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1132"/>
        <w:bidiVisual/>
        <w:tblW w:w="10800" w:type="dxa"/>
        <w:tblLayout w:type="fixed"/>
        <w:tblLook w:val="04A0" w:firstRow="1" w:lastRow="0" w:firstColumn="1" w:lastColumn="0" w:noHBand="0" w:noVBand="1"/>
      </w:tblPr>
      <w:tblGrid>
        <w:gridCol w:w="2295"/>
        <w:gridCol w:w="1002"/>
        <w:gridCol w:w="1277"/>
        <w:gridCol w:w="1694"/>
        <w:gridCol w:w="1063"/>
        <w:gridCol w:w="1172"/>
        <w:gridCol w:w="1117"/>
        <w:gridCol w:w="1180"/>
      </w:tblGrid>
      <w:tr w:rsidR="00591F2A" w:rsidRPr="00591F2A" w:rsidTr="00591F2A">
        <w:trPr>
          <w:trHeight w:val="6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اسم الطالب</w:t>
            </w:r>
          </w:p>
        </w:tc>
        <w:tc>
          <w:tcPr>
            <w:tcW w:w="1002" w:type="dxa"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t>Fundamental of Nursing</w:t>
            </w:r>
          </w:p>
        </w:tc>
        <w:tc>
          <w:tcPr>
            <w:tcW w:w="1277" w:type="dxa"/>
            <w:hideMark/>
          </w:tcPr>
          <w:p w:rsidR="00591F2A" w:rsidRPr="00591F2A" w:rsidRDefault="00591F2A" w:rsidP="00591F2A">
            <w:pPr>
              <w:jc w:val="center"/>
            </w:pPr>
            <w:proofErr w:type="spellStart"/>
            <w:r w:rsidRPr="00591F2A">
              <w:t>Micrbiology</w:t>
            </w:r>
            <w:proofErr w:type="spellEnd"/>
            <w:r w:rsidRPr="00591F2A">
              <w:t xml:space="preserve"> for Nursing(2)</w:t>
            </w:r>
          </w:p>
        </w:tc>
        <w:tc>
          <w:tcPr>
            <w:tcW w:w="1694" w:type="dxa"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t>Pathophysiology for Nurses</w:t>
            </w:r>
          </w:p>
        </w:tc>
        <w:tc>
          <w:tcPr>
            <w:tcW w:w="1063" w:type="dxa"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t>Health Sociology</w:t>
            </w:r>
          </w:p>
        </w:tc>
        <w:tc>
          <w:tcPr>
            <w:tcW w:w="1172" w:type="dxa"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t>Health promotion</w:t>
            </w:r>
          </w:p>
        </w:tc>
        <w:tc>
          <w:tcPr>
            <w:tcW w:w="1117" w:type="dxa"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t>Computer Science 2</w:t>
            </w:r>
          </w:p>
        </w:tc>
        <w:tc>
          <w:tcPr>
            <w:tcW w:w="1180" w:type="dxa"/>
            <w:hideMark/>
          </w:tcPr>
          <w:p w:rsidR="00175CA9" w:rsidRDefault="00591F2A" w:rsidP="00591F2A">
            <w:pPr>
              <w:jc w:val="center"/>
            </w:pPr>
            <w:r w:rsidRPr="00591F2A">
              <w:rPr>
                <w:rtl/>
              </w:rPr>
              <w:t>النتيجة</w:t>
            </w:r>
          </w:p>
          <w:p w:rsidR="00591F2A" w:rsidRPr="00175CA9" w:rsidRDefault="00591F2A" w:rsidP="00175CA9"/>
        </w:tc>
      </w:tr>
      <w:tr w:rsidR="00175CA9" w:rsidRPr="00591F2A" w:rsidTr="00175CA9">
        <w:trPr>
          <w:trHeight w:val="301"/>
        </w:trPr>
        <w:tc>
          <w:tcPr>
            <w:tcW w:w="2295" w:type="dxa"/>
            <w:noWrap/>
          </w:tcPr>
          <w:p w:rsidR="00175CA9" w:rsidRPr="00F772C8" w:rsidRDefault="00175CA9" w:rsidP="00175CA9">
            <w:pPr>
              <w:jc w:val="center"/>
            </w:pPr>
            <w:r w:rsidRPr="00F772C8">
              <w:rPr>
                <w:rFonts w:hint="cs"/>
                <w:rtl/>
              </w:rPr>
              <w:t>احمد</w:t>
            </w:r>
            <w:r w:rsidRPr="00F772C8">
              <w:rPr>
                <w:rtl/>
              </w:rPr>
              <w:t xml:space="preserve"> </w:t>
            </w:r>
            <w:r w:rsidRPr="00F772C8">
              <w:rPr>
                <w:rFonts w:hint="cs"/>
                <w:rtl/>
              </w:rPr>
              <w:t>نايف</w:t>
            </w:r>
            <w:r w:rsidRPr="00F772C8">
              <w:rPr>
                <w:rtl/>
              </w:rPr>
              <w:t xml:space="preserve"> </w:t>
            </w:r>
            <w:r w:rsidRPr="00F772C8">
              <w:rPr>
                <w:rFonts w:hint="cs"/>
                <w:rtl/>
              </w:rPr>
              <w:t>عواد</w:t>
            </w:r>
          </w:p>
        </w:tc>
        <w:tc>
          <w:tcPr>
            <w:tcW w:w="1002" w:type="dxa"/>
          </w:tcPr>
          <w:p w:rsidR="00175CA9" w:rsidRPr="00F772C8" w:rsidRDefault="00175CA9" w:rsidP="00175CA9">
            <w:pPr>
              <w:jc w:val="center"/>
            </w:pPr>
            <w:r w:rsidRPr="00F772C8">
              <w:rPr>
                <w:rFonts w:hint="cs"/>
                <w:rtl/>
              </w:rPr>
              <w:t>مقبول</w:t>
            </w:r>
          </w:p>
        </w:tc>
        <w:tc>
          <w:tcPr>
            <w:tcW w:w="1277" w:type="dxa"/>
          </w:tcPr>
          <w:p w:rsidR="00175CA9" w:rsidRPr="00F772C8" w:rsidRDefault="00175CA9" w:rsidP="00175CA9">
            <w:pPr>
              <w:jc w:val="center"/>
            </w:pPr>
            <w:r w:rsidRPr="00F772C8">
              <w:rPr>
                <w:rFonts w:hint="cs"/>
                <w:rtl/>
              </w:rPr>
              <w:t>مقبول</w:t>
            </w:r>
          </w:p>
        </w:tc>
        <w:tc>
          <w:tcPr>
            <w:tcW w:w="1694" w:type="dxa"/>
          </w:tcPr>
          <w:p w:rsidR="00175CA9" w:rsidRPr="00F772C8" w:rsidRDefault="00175CA9" w:rsidP="00175CA9">
            <w:pPr>
              <w:jc w:val="center"/>
            </w:pPr>
            <w:r w:rsidRPr="00A44421">
              <w:rPr>
                <w:rFonts w:hint="cs"/>
                <w:color w:val="FF0000"/>
                <w:rtl/>
              </w:rPr>
              <w:t>ضعيف</w:t>
            </w:r>
          </w:p>
        </w:tc>
        <w:tc>
          <w:tcPr>
            <w:tcW w:w="1063" w:type="dxa"/>
          </w:tcPr>
          <w:p w:rsidR="00175CA9" w:rsidRPr="00F772C8" w:rsidRDefault="00175CA9" w:rsidP="00175CA9">
            <w:pPr>
              <w:jc w:val="center"/>
            </w:pPr>
            <w:r w:rsidRPr="00F772C8">
              <w:rPr>
                <w:rFonts w:hint="cs"/>
                <w:rtl/>
              </w:rPr>
              <w:t>جيد</w:t>
            </w:r>
          </w:p>
        </w:tc>
        <w:tc>
          <w:tcPr>
            <w:tcW w:w="1172" w:type="dxa"/>
          </w:tcPr>
          <w:p w:rsidR="00175CA9" w:rsidRPr="00F772C8" w:rsidRDefault="00175CA9" w:rsidP="00175CA9">
            <w:pPr>
              <w:jc w:val="center"/>
            </w:pPr>
            <w:r w:rsidRPr="00F772C8">
              <w:rPr>
                <w:rFonts w:hint="cs"/>
                <w:rtl/>
              </w:rPr>
              <w:t>مقبول</w:t>
            </w:r>
          </w:p>
        </w:tc>
        <w:tc>
          <w:tcPr>
            <w:tcW w:w="1117" w:type="dxa"/>
          </w:tcPr>
          <w:p w:rsidR="00175CA9" w:rsidRPr="00F772C8" w:rsidRDefault="00175CA9" w:rsidP="00175CA9">
            <w:pPr>
              <w:jc w:val="center"/>
            </w:pPr>
            <w:r w:rsidRPr="00F772C8">
              <w:rPr>
                <w:rFonts w:hint="cs"/>
                <w:rtl/>
              </w:rPr>
              <w:t>مقبول</w:t>
            </w:r>
          </w:p>
        </w:tc>
        <w:tc>
          <w:tcPr>
            <w:tcW w:w="1180" w:type="dxa"/>
          </w:tcPr>
          <w:p w:rsidR="00175CA9" w:rsidRDefault="00175CA9" w:rsidP="00175CA9">
            <w:pPr>
              <w:jc w:val="center"/>
            </w:pPr>
            <w:r w:rsidRPr="00A44421">
              <w:rPr>
                <w:rFonts w:hint="cs"/>
                <w:color w:val="FF0000"/>
                <w:rtl/>
              </w:rPr>
              <w:t>مكمل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اشواق نجم خضر فزاع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أفراح عودة عبد العباس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بتول نعيم عربي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ضعيف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مكمل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جديل نور فالح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ضعيف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مكمل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حسين قاسم والي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ضعيف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F34ABC" w:rsidP="00591F2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مقبول/قرار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مكمل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حنان رسول حميد</w:t>
            </w:r>
          </w:p>
        </w:tc>
        <w:tc>
          <w:tcPr>
            <w:tcW w:w="1002" w:type="dxa"/>
            <w:noWrap/>
            <w:hideMark/>
          </w:tcPr>
          <w:p w:rsidR="00591F2A" w:rsidRPr="00475B08" w:rsidRDefault="00591F2A" w:rsidP="00591F2A">
            <w:pPr>
              <w:jc w:val="center"/>
              <w:rPr>
                <w:highlight w:val="black"/>
                <w:rtl/>
              </w:rPr>
            </w:pPr>
            <w:r w:rsidRPr="00475B08">
              <w:rPr>
                <w:highlight w:val="black"/>
                <w:rtl/>
              </w:rPr>
              <w:t>جيد</w:t>
            </w:r>
          </w:p>
        </w:tc>
        <w:tc>
          <w:tcPr>
            <w:tcW w:w="1277" w:type="dxa"/>
            <w:noWrap/>
            <w:hideMark/>
          </w:tcPr>
          <w:p w:rsidR="00591F2A" w:rsidRPr="00475B08" w:rsidRDefault="00591F2A" w:rsidP="00591F2A">
            <w:pPr>
              <w:jc w:val="center"/>
              <w:rPr>
                <w:highlight w:val="black"/>
                <w:rtl/>
              </w:rPr>
            </w:pPr>
            <w:r w:rsidRPr="00475B08">
              <w:rPr>
                <w:highlight w:val="black"/>
                <w:rtl/>
              </w:rPr>
              <w:t>متوسط</w:t>
            </w:r>
          </w:p>
        </w:tc>
        <w:tc>
          <w:tcPr>
            <w:tcW w:w="1694" w:type="dxa"/>
            <w:noWrap/>
            <w:hideMark/>
          </w:tcPr>
          <w:p w:rsidR="00591F2A" w:rsidRPr="00475B08" w:rsidRDefault="00591F2A" w:rsidP="00591F2A">
            <w:pPr>
              <w:jc w:val="center"/>
              <w:rPr>
                <w:highlight w:val="black"/>
                <w:rtl/>
              </w:rPr>
            </w:pPr>
            <w:r w:rsidRPr="00475B08">
              <w:rPr>
                <w:highlight w:val="black"/>
                <w:rtl/>
              </w:rPr>
              <w:t>متوسط</w:t>
            </w:r>
          </w:p>
        </w:tc>
        <w:tc>
          <w:tcPr>
            <w:tcW w:w="1063" w:type="dxa"/>
            <w:noWrap/>
            <w:hideMark/>
          </w:tcPr>
          <w:p w:rsidR="00591F2A" w:rsidRPr="00475B08" w:rsidRDefault="00591F2A" w:rsidP="00591F2A">
            <w:pPr>
              <w:jc w:val="center"/>
              <w:rPr>
                <w:highlight w:val="black"/>
                <w:rtl/>
              </w:rPr>
            </w:pPr>
            <w:r w:rsidRPr="00475B08">
              <w:rPr>
                <w:highlight w:val="black"/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475B08" w:rsidRDefault="00591F2A" w:rsidP="00591F2A">
            <w:pPr>
              <w:jc w:val="center"/>
              <w:rPr>
                <w:highlight w:val="black"/>
                <w:rtl/>
              </w:rPr>
            </w:pPr>
            <w:r w:rsidRPr="00475B08">
              <w:rPr>
                <w:highlight w:val="black"/>
                <w:rtl/>
              </w:rPr>
              <w:t>جيد جدا</w:t>
            </w:r>
          </w:p>
        </w:tc>
        <w:tc>
          <w:tcPr>
            <w:tcW w:w="1117" w:type="dxa"/>
            <w:noWrap/>
            <w:hideMark/>
          </w:tcPr>
          <w:p w:rsidR="00591F2A" w:rsidRPr="00475B08" w:rsidRDefault="00591F2A" w:rsidP="00591F2A">
            <w:pPr>
              <w:jc w:val="center"/>
              <w:rPr>
                <w:highlight w:val="black"/>
                <w:rtl/>
              </w:rPr>
            </w:pPr>
            <w:r w:rsidRPr="00475B08">
              <w:rPr>
                <w:highlight w:val="black"/>
                <w:rtl/>
              </w:rPr>
              <w:t>متوسط</w:t>
            </w:r>
          </w:p>
        </w:tc>
        <w:tc>
          <w:tcPr>
            <w:tcW w:w="1180" w:type="dxa"/>
            <w:noWrap/>
            <w:hideMark/>
          </w:tcPr>
          <w:p w:rsidR="00591F2A" w:rsidRPr="00475B08" w:rsidRDefault="00591F2A" w:rsidP="00591F2A">
            <w:pPr>
              <w:jc w:val="center"/>
              <w:rPr>
                <w:highlight w:val="black"/>
                <w:rtl/>
              </w:rPr>
            </w:pPr>
            <w:r w:rsidRPr="00475B08">
              <w:rPr>
                <w:highlight w:val="black"/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حنين عبد الكاظم علي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حنين كريم خزيان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ضعيف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F34ABC" w:rsidP="00591F2A">
            <w:pPr>
              <w:jc w:val="center"/>
              <w:rPr>
                <w:rtl/>
              </w:rPr>
            </w:pPr>
            <w:r w:rsidRPr="00F34ABC">
              <w:rPr>
                <w:rFonts w:cs="Arial" w:hint="cs"/>
                <w:rtl/>
              </w:rPr>
              <w:t>مقبول</w:t>
            </w:r>
            <w:r w:rsidRPr="00F34ABC">
              <w:rPr>
                <w:rFonts w:cs="Arial"/>
                <w:rtl/>
              </w:rPr>
              <w:t>/</w:t>
            </w:r>
            <w:r w:rsidRPr="00F34ABC">
              <w:rPr>
                <w:rFonts w:cs="Arial" w:hint="cs"/>
                <w:rtl/>
              </w:rPr>
              <w:t>قرار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ضعيف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مكمل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زهراء فليح حسن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سحر شعلان شياع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ممتاز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سلوى نعيم حاجم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سها جابر غالي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ممتاز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صابرين صبري عبد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ضمياء حسين نعمة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عدنان مسير مهنة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عروبة عباس محمد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عزيز نور رحيم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F34ABC" w:rsidP="00591F2A">
            <w:pPr>
              <w:jc w:val="center"/>
              <w:rPr>
                <w:rtl/>
              </w:rPr>
            </w:pPr>
            <w:r w:rsidRPr="00F34ABC">
              <w:rPr>
                <w:rFonts w:cs="Arial" w:hint="cs"/>
                <w:rtl/>
              </w:rPr>
              <w:t>مقبول</w:t>
            </w:r>
            <w:r w:rsidRPr="00F34ABC">
              <w:rPr>
                <w:rFonts w:cs="Arial"/>
                <w:rtl/>
              </w:rPr>
              <w:t>/</w:t>
            </w:r>
            <w:r w:rsidRPr="00F34ABC">
              <w:rPr>
                <w:rFonts w:cs="Arial" w:hint="cs"/>
                <w:rtl/>
              </w:rPr>
              <w:t>قرار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F34ABC" w:rsidP="00591F2A">
            <w:pPr>
              <w:jc w:val="center"/>
              <w:rPr>
                <w:rtl/>
              </w:rPr>
            </w:pPr>
            <w:r w:rsidRPr="00F34ABC">
              <w:rPr>
                <w:rFonts w:cs="Arial" w:hint="cs"/>
                <w:rtl/>
              </w:rPr>
              <w:t>مقبول</w:t>
            </w:r>
            <w:r w:rsidRPr="00F34ABC">
              <w:rPr>
                <w:rFonts w:cs="Arial"/>
                <w:rtl/>
              </w:rPr>
              <w:t>/</w:t>
            </w:r>
            <w:r w:rsidRPr="00F34ABC">
              <w:rPr>
                <w:rFonts w:cs="Arial" w:hint="cs"/>
                <w:rtl/>
              </w:rPr>
              <w:t>قرار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F34ABC" w:rsidP="00591F2A">
            <w:pPr>
              <w:jc w:val="center"/>
              <w:rPr>
                <w:rtl/>
              </w:rPr>
            </w:pPr>
            <w:r w:rsidRPr="00F34ABC">
              <w:rPr>
                <w:rFonts w:cs="Arial" w:hint="cs"/>
                <w:rtl/>
              </w:rPr>
              <w:t>ناجح</w:t>
            </w:r>
            <w:r>
              <w:rPr>
                <w:rFonts w:hint="cs"/>
                <w:rtl/>
              </w:rPr>
              <w:t>/قرار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عقيل جبار عبد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غفران عماد بجاي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ممتاز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فاطمة خالد محميد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فؤاد سلام نعيم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قاسم دلي محمد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لارا حسين علي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ضعيف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ضعيف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مكمل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مثال حسابه حاجم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مروة حسين علي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مريم حسن كاظم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مريم كريم جعاز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مريم مجيد فهد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مها عباس حواس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4111E7" w:rsidP="00591F2A">
            <w:pPr>
              <w:jc w:val="center"/>
              <w:rPr>
                <w:rtl/>
              </w:rPr>
            </w:pPr>
            <w:r w:rsidRPr="004111E7">
              <w:rPr>
                <w:rFonts w:cs="Arial" w:hint="cs"/>
                <w:rtl/>
              </w:rPr>
              <w:t>مقبول</w:t>
            </w:r>
            <w:r>
              <w:rPr>
                <w:rFonts w:cs="Arial" w:hint="cs"/>
                <w:rtl/>
              </w:rPr>
              <w:t>/ قرار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4111E7" w:rsidP="00591F2A">
            <w:pPr>
              <w:jc w:val="center"/>
              <w:rPr>
                <w:rtl/>
              </w:rPr>
            </w:pPr>
            <w:r w:rsidRPr="004111E7">
              <w:rPr>
                <w:rFonts w:cs="Arial" w:hint="cs"/>
                <w:rtl/>
              </w:rPr>
              <w:t>ناجح</w:t>
            </w:r>
            <w:r>
              <w:rPr>
                <w:rFonts w:cs="Arial" w:hint="cs"/>
                <w:rtl/>
              </w:rPr>
              <w:t>/ قرار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مؤيد درة عذاب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ممتاز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ميثم عبد شعواط عبد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ممتاز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ممتاز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ممتاز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ممتاز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ميعاد عبيد خلوي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نبأ سالم عيدان علي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ندى جلاب عبد الصاحب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F34ABC" w:rsidP="00591F2A">
            <w:pPr>
              <w:jc w:val="center"/>
              <w:rPr>
                <w:rtl/>
              </w:rPr>
            </w:pPr>
            <w:r w:rsidRPr="00F34ABC">
              <w:rPr>
                <w:rFonts w:cs="Arial" w:hint="cs"/>
                <w:rtl/>
              </w:rPr>
              <w:t>مقبول</w:t>
            </w:r>
            <w:r w:rsidRPr="00F34ABC">
              <w:rPr>
                <w:rFonts w:cs="Arial"/>
                <w:rtl/>
              </w:rPr>
              <w:t xml:space="preserve">/ </w:t>
            </w:r>
            <w:r w:rsidRPr="00F34ABC">
              <w:rPr>
                <w:rFonts w:cs="Arial" w:hint="cs"/>
                <w:rtl/>
              </w:rPr>
              <w:t>قرار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ضعيف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مكمل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ندى شاكر ثامر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ضعيف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مكمل</w:t>
            </w:r>
          </w:p>
        </w:tc>
      </w:tr>
      <w:tr w:rsidR="00175CA9" w:rsidRPr="00591F2A" w:rsidTr="00591F2A">
        <w:trPr>
          <w:trHeight w:val="300"/>
        </w:trPr>
        <w:tc>
          <w:tcPr>
            <w:tcW w:w="2295" w:type="dxa"/>
            <w:noWrap/>
          </w:tcPr>
          <w:p w:rsidR="00175CA9" w:rsidRPr="003E30A1" w:rsidRDefault="00175CA9" w:rsidP="00175CA9">
            <w:pPr>
              <w:jc w:val="center"/>
            </w:pPr>
            <w:r w:rsidRPr="003E30A1">
              <w:rPr>
                <w:rFonts w:hint="cs"/>
                <w:rtl/>
              </w:rPr>
              <w:t>نسرين</w:t>
            </w:r>
            <w:r w:rsidRPr="003E30A1">
              <w:rPr>
                <w:rtl/>
              </w:rPr>
              <w:t xml:space="preserve"> </w:t>
            </w:r>
            <w:r w:rsidRPr="003E30A1">
              <w:rPr>
                <w:rFonts w:hint="cs"/>
                <w:rtl/>
              </w:rPr>
              <w:t>صباح</w:t>
            </w:r>
            <w:r w:rsidRPr="003E30A1">
              <w:rPr>
                <w:rtl/>
              </w:rPr>
              <w:t xml:space="preserve"> </w:t>
            </w:r>
            <w:r w:rsidRPr="003E30A1">
              <w:rPr>
                <w:rFonts w:hint="cs"/>
                <w:rtl/>
              </w:rPr>
              <w:t>جابر</w:t>
            </w:r>
          </w:p>
        </w:tc>
        <w:tc>
          <w:tcPr>
            <w:tcW w:w="1002" w:type="dxa"/>
            <w:noWrap/>
          </w:tcPr>
          <w:p w:rsidR="00175CA9" w:rsidRPr="00366323" w:rsidRDefault="00175CA9" w:rsidP="00175CA9">
            <w:pPr>
              <w:jc w:val="center"/>
              <w:rPr>
                <w:highlight w:val="black"/>
              </w:rPr>
            </w:pPr>
            <w:r w:rsidRPr="00366323">
              <w:rPr>
                <w:rFonts w:hint="cs"/>
                <w:highlight w:val="black"/>
                <w:rtl/>
              </w:rPr>
              <w:t>ضعيف</w:t>
            </w:r>
          </w:p>
        </w:tc>
        <w:tc>
          <w:tcPr>
            <w:tcW w:w="1277" w:type="dxa"/>
            <w:noWrap/>
          </w:tcPr>
          <w:p w:rsidR="00175CA9" w:rsidRPr="00366323" w:rsidRDefault="00175CA9" w:rsidP="00175CA9">
            <w:pPr>
              <w:jc w:val="center"/>
              <w:rPr>
                <w:highlight w:val="black"/>
              </w:rPr>
            </w:pPr>
            <w:r w:rsidRPr="00366323">
              <w:rPr>
                <w:rFonts w:hint="cs"/>
                <w:highlight w:val="black"/>
                <w:rtl/>
              </w:rPr>
              <w:t>ضعيف</w:t>
            </w:r>
          </w:p>
        </w:tc>
        <w:tc>
          <w:tcPr>
            <w:tcW w:w="1694" w:type="dxa"/>
            <w:noWrap/>
          </w:tcPr>
          <w:p w:rsidR="00175CA9" w:rsidRPr="00366323" w:rsidRDefault="00175CA9" w:rsidP="00175CA9">
            <w:pPr>
              <w:jc w:val="center"/>
              <w:rPr>
                <w:highlight w:val="black"/>
              </w:rPr>
            </w:pPr>
            <w:r w:rsidRPr="00366323">
              <w:rPr>
                <w:rFonts w:hint="cs"/>
                <w:highlight w:val="black"/>
                <w:rtl/>
              </w:rPr>
              <w:t>ضعيف</w:t>
            </w:r>
          </w:p>
        </w:tc>
        <w:tc>
          <w:tcPr>
            <w:tcW w:w="1063" w:type="dxa"/>
            <w:noWrap/>
          </w:tcPr>
          <w:p w:rsidR="00175CA9" w:rsidRPr="00366323" w:rsidRDefault="00175CA9" w:rsidP="00175CA9">
            <w:pPr>
              <w:jc w:val="center"/>
              <w:rPr>
                <w:highlight w:val="black"/>
              </w:rPr>
            </w:pPr>
            <w:r w:rsidRPr="00366323">
              <w:rPr>
                <w:rFonts w:hint="cs"/>
                <w:highlight w:val="black"/>
                <w:rtl/>
              </w:rPr>
              <w:t>ضعيف</w:t>
            </w:r>
          </w:p>
        </w:tc>
        <w:tc>
          <w:tcPr>
            <w:tcW w:w="1172" w:type="dxa"/>
            <w:noWrap/>
          </w:tcPr>
          <w:p w:rsidR="00175CA9" w:rsidRPr="00366323" w:rsidRDefault="00175CA9" w:rsidP="00175CA9">
            <w:pPr>
              <w:jc w:val="center"/>
              <w:rPr>
                <w:highlight w:val="black"/>
              </w:rPr>
            </w:pPr>
            <w:r w:rsidRPr="00366323">
              <w:rPr>
                <w:rFonts w:hint="cs"/>
                <w:highlight w:val="black"/>
                <w:rtl/>
              </w:rPr>
              <w:t>ضعيف</w:t>
            </w:r>
          </w:p>
        </w:tc>
        <w:tc>
          <w:tcPr>
            <w:tcW w:w="1117" w:type="dxa"/>
            <w:noWrap/>
          </w:tcPr>
          <w:p w:rsidR="00175CA9" w:rsidRPr="00366323" w:rsidRDefault="00175CA9" w:rsidP="00175CA9">
            <w:pPr>
              <w:jc w:val="center"/>
              <w:rPr>
                <w:highlight w:val="black"/>
              </w:rPr>
            </w:pPr>
            <w:r w:rsidRPr="00366323">
              <w:rPr>
                <w:rFonts w:hint="cs"/>
                <w:highlight w:val="black"/>
                <w:rtl/>
              </w:rPr>
              <w:t>مستوفية</w:t>
            </w:r>
          </w:p>
        </w:tc>
        <w:tc>
          <w:tcPr>
            <w:tcW w:w="1180" w:type="dxa"/>
            <w:noWrap/>
          </w:tcPr>
          <w:p w:rsidR="00175CA9" w:rsidRPr="00366323" w:rsidRDefault="00175CA9" w:rsidP="00175CA9">
            <w:pPr>
              <w:jc w:val="center"/>
              <w:rPr>
                <w:highlight w:val="black"/>
              </w:rPr>
            </w:pPr>
            <w:r w:rsidRPr="00366323">
              <w:rPr>
                <w:rFonts w:hint="cs"/>
                <w:highlight w:val="black"/>
                <w:rtl/>
              </w:rPr>
              <w:t>مكمل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هاله جواد كاظم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 جدا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جيد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وسن جودي كاظم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F90CC6" w:rsidP="00591F2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متوسط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F90CC6" w:rsidP="00591F2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مقبول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ناجح</w:t>
            </w:r>
          </w:p>
        </w:tc>
      </w:tr>
      <w:tr w:rsidR="00591F2A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591F2A" w:rsidRPr="00591F2A" w:rsidRDefault="00591F2A" w:rsidP="00591F2A">
            <w:pPr>
              <w:jc w:val="center"/>
            </w:pPr>
            <w:r w:rsidRPr="00591F2A">
              <w:rPr>
                <w:rtl/>
              </w:rPr>
              <w:t>ولاء شريف لفتة</w:t>
            </w:r>
          </w:p>
        </w:tc>
        <w:tc>
          <w:tcPr>
            <w:tcW w:w="100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27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ضعيف</w:t>
            </w:r>
          </w:p>
        </w:tc>
        <w:tc>
          <w:tcPr>
            <w:tcW w:w="1694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ضعيف</w:t>
            </w:r>
          </w:p>
        </w:tc>
        <w:tc>
          <w:tcPr>
            <w:tcW w:w="1063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72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متوسط</w:t>
            </w:r>
          </w:p>
        </w:tc>
        <w:tc>
          <w:tcPr>
            <w:tcW w:w="1117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180" w:type="dxa"/>
            <w:noWrap/>
            <w:hideMark/>
          </w:tcPr>
          <w:p w:rsidR="00591F2A" w:rsidRPr="00591F2A" w:rsidRDefault="00591F2A" w:rsidP="00591F2A">
            <w:pPr>
              <w:jc w:val="center"/>
              <w:rPr>
                <w:rtl/>
              </w:rPr>
            </w:pPr>
            <w:r w:rsidRPr="00A44421">
              <w:rPr>
                <w:color w:val="FF0000"/>
                <w:rtl/>
              </w:rPr>
              <w:t>مكمل</w:t>
            </w:r>
          </w:p>
        </w:tc>
      </w:tr>
      <w:tr w:rsidR="00F90CC6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F90CC6" w:rsidRPr="00591F2A" w:rsidRDefault="00F90CC6" w:rsidP="00F90CC6">
            <w:pPr>
              <w:jc w:val="center"/>
            </w:pPr>
            <w:r w:rsidRPr="00591F2A">
              <w:rPr>
                <w:rtl/>
              </w:rPr>
              <w:t>عبد الله جمعة زغير (محمل)</w:t>
            </w:r>
          </w:p>
        </w:tc>
        <w:tc>
          <w:tcPr>
            <w:tcW w:w="1002" w:type="dxa"/>
            <w:noWrap/>
            <w:hideMark/>
          </w:tcPr>
          <w:p w:rsidR="00F90CC6" w:rsidRPr="00591F2A" w:rsidRDefault="00F90CC6" w:rsidP="00F90CC6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277" w:type="dxa"/>
            <w:noWrap/>
            <w:hideMark/>
          </w:tcPr>
          <w:p w:rsidR="00F90CC6" w:rsidRPr="00591F2A" w:rsidRDefault="00F90CC6" w:rsidP="00F90CC6">
            <w:pPr>
              <w:jc w:val="center"/>
              <w:rPr>
                <w:rtl/>
              </w:rPr>
            </w:pPr>
          </w:p>
        </w:tc>
        <w:tc>
          <w:tcPr>
            <w:tcW w:w="1694" w:type="dxa"/>
            <w:noWrap/>
            <w:hideMark/>
          </w:tcPr>
          <w:p w:rsidR="00F90CC6" w:rsidRPr="00591F2A" w:rsidRDefault="00F90CC6" w:rsidP="00F90CC6">
            <w:pPr>
              <w:jc w:val="center"/>
              <w:rPr>
                <w:rtl/>
                <w:lang w:bidi="ar-IQ"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063" w:type="dxa"/>
            <w:noWrap/>
            <w:hideMark/>
          </w:tcPr>
          <w:p w:rsidR="00F90CC6" w:rsidRPr="00591F2A" w:rsidRDefault="00F90CC6" w:rsidP="00F90CC6">
            <w:pPr>
              <w:jc w:val="center"/>
              <w:rPr>
                <w:rtl/>
              </w:rPr>
            </w:pPr>
          </w:p>
        </w:tc>
        <w:tc>
          <w:tcPr>
            <w:tcW w:w="1172" w:type="dxa"/>
            <w:noWrap/>
            <w:hideMark/>
          </w:tcPr>
          <w:p w:rsidR="00F90CC6" w:rsidRPr="00591F2A" w:rsidRDefault="00F90CC6" w:rsidP="00F90CC6">
            <w:pPr>
              <w:jc w:val="center"/>
            </w:pPr>
          </w:p>
        </w:tc>
        <w:tc>
          <w:tcPr>
            <w:tcW w:w="1117" w:type="dxa"/>
            <w:noWrap/>
            <w:hideMark/>
          </w:tcPr>
          <w:p w:rsidR="00F90CC6" w:rsidRPr="00591F2A" w:rsidRDefault="00F90CC6" w:rsidP="00F90CC6">
            <w:pPr>
              <w:jc w:val="center"/>
            </w:pPr>
          </w:p>
        </w:tc>
        <w:tc>
          <w:tcPr>
            <w:tcW w:w="1180" w:type="dxa"/>
            <w:noWrap/>
            <w:hideMark/>
          </w:tcPr>
          <w:p w:rsidR="00F90CC6" w:rsidRDefault="00F90CC6" w:rsidP="00F90CC6">
            <w:pPr>
              <w:jc w:val="center"/>
            </w:pPr>
            <w:r w:rsidRPr="007A6907">
              <w:rPr>
                <w:rFonts w:hint="cs"/>
                <w:rtl/>
              </w:rPr>
              <w:t>ناجح</w:t>
            </w:r>
          </w:p>
        </w:tc>
      </w:tr>
      <w:tr w:rsidR="00F90CC6" w:rsidRPr="00591F2A" w:rsidTr="00591F2A">
        <w:trPr>
          <w:trHeight w:val="300"/>
        </w:trPr>
        <w:tc>
          <w:tcPr>
            <w:tcW w:w="2295" w:type="dxa"/>
            <w:noWrap/>
            <w:hideMark/>
          </w:tcPr>
          <w:p w:rsidR="00F90CC6" w:rsidRPr="00591F2A" w:rsidRDefault="00F90CC6" w:rsidP="00F90CC6">
            <w:pPr>
              <w:jc w:val="center"/>
            </w:pPr>
            <w:r w:rsidRPr="00591F2A">
              <w:rPr>
                <w:rtl/>
              </w:rPr>
              <w:t>محسن جابر نعيمة (محمل)</w:t>
            </w:r>
          </w:p>
        </w:tc>
        <w:tc>
          <w:tcPr>
            <w:tcW w:w="1002" w:type="dxa"/>
            <w:noWrap/>
            <w:hideMark/>
          </w:tcPr>
          <w:p w:rsidR="00F90CC6" w:rsidRPr="00591F2A" w:rsidRDefault="00F90CC6" w:rsidP="00F90CC6">
            <w:pPr>
              <w:jc w:val="center"/>
              <w:rPr>
                <w:rtl/>
              </w:rPr>
            </w:pPr>
          </w:p>
        </w:tc>
        <w:tc>
          <w:tcPr>
            <w:tcW w:w="1277" w:type="dxa"/>
            <w:noWrap/>
            <w:hideMark/>
          </w:tcPr>
          <w:p w:rsidR="00F90CC6" w:rsidRPr="00591F2A" w:rsidRDefault="00F90CC6" w:rsidP="00F90CC6">
            <w:pPr>
              <w:jc w:val="center"/>
            </w:pPr>
          </w:p>
        </w:tc>
        <w:tc>
          <w:tcPr>
            <w:tcW w:w="1694" w:type="dxa"/>
            <w:noWrap/>
            <w:hideMark/>
          </w:tcPr>
          <w:p w:rsidR="00F90CC6" w:rsidRPr="00591F2A" w:rsidRDefault="00F90CC6" w:rsidP="00F90CC6">
            <w:pPr>
              <w:jc w:val="center"/>
            </w:pPr>
            <w:r w:rsidRPr="00591F2A">
              <w:rPr>
                <w:rtl/>
              </w:rPr>
              <w:t>مقبول</w:t>
            </w:r>
          </w:p>
        </w:tc>
        <w:tc>
          <w:tcPr>
            <w:tcW w:w="1063" w:type="dxa"/>
            <w:noWrap/>
            <w:hideMark/>
          </w:tcPr>
          <w:p w:rsidR="00F90CC6" w:rsidRPr="00591F2A" w:rsidRDefault="00F90CC6" w:rsidP="00F90CC6">
            <w:pPr>
              <w:jc w:val="center"/>
              <w:rPr>
                <w:rtl/>
              </w:rPr>
            </w:pPr>
            <w:r w:rsidRPr="00591F2A">
              <w:rPr>
                <w:rtl/>
              </w:rPr>
              <w:t>مقبول</w:t>
            </w:r>
          </w:p>
        </w:tc>
        <w:tc>
          <w:tcPr>
            <w:tcW w:w="1172" w:type="dxa"/>
            <w:noWrap/>
            <w:hideMark/>
          </w:tcPr>
          <w:p w:rsidR="00F90CC6" w:rsidRPr="00591F2A" w:rsidRDefault="00F90CC6" w:rsidP="00F90CC6">
            <w:pPr>
              <w:jc w:val="center"/>
              <w:rPr>
                <w:rtl/>
              </w:rPr>
            </w:pPr>
          </w:p>
        </w:tc>
        <w:tc>
          <w:tcPr>
            <w:tcW w:w="1117" w:type="dxa"/>
            <w:noWrap/>
            <w:hideMark/>
          </w:tcPr>
          <w:p w:rsidR="00F90CC6" w:rsidRPr="00591F2A" w:rsidRDefault="00F90CC6" w:rsidP="00F90CC6">
            <w:pPr>
              <w:jc w:val="center"/>
            </w:pPr>
          </w:p>
        </w:tc>
        <w:tc>
          <w:tcPr>
            <w:tcW w:w="1180" w:type="dxa"/>
            <w:noWrap/>
            <w:hideMark/>
          </w:tcPr>
          <w:p w:rsidR="00F90CC6" w:rsidRDefault="00F90CC6" w:rsidP="00F90CC6">
            <w:pPr>
              <w:jc w:val="center"/>
            </w:pPr>
            <w:r w:rsidRPr="007A6907">
              <w:rPr>
                <w:rFonts w:hint="cs"/>
                <w:rtl/>
              </w:rPr>
              <w:t>ناجح</w:t>
            </w:r>
          </w:p>
        </w:tc>
      </w:tr>
    </w:tbl>
    <w:p w:rsidR="00FE4762" w:rsidRPr="00CE096B" w:rsidRDefault="00FE4762" w:rsidP="00CE096B">
      <w:pPr>
        <w:tabs>
          <w:tab w:val="left" w:pos="2683"/>
        </w:tabs>
      </w:pPr>
      <w:bookmarkStart w:id="0" w:name="_GoBack"/>
      <w:bookmarkEnd w:id="0"/>
    </w:p>
    <w:sectPr w:rsidR="00FE4762" w:rsidRPr="00CE096B" w:rsidSect="00D95616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6DD" w:rsidRDefault="007C66DD" w:rsidP="00591F2A">
      <w:pPr>
        <w:spacing w:after="0" w:line="240" w:lineRule="auto"/>
      </w:pPr>
      <w:r>
        <w:separator/>
      </w:r>
    </w:p>
  </w:endnote>
  <w:endnote w:type="continuationSeparator" w:id="0">
    <w:p w:rsidR="007C66DD" w:rsidRDefault="007C66DD" w:rsidP="00591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6DD" w:rsidRDefault="007C66DD" w:rsidP="00591F2A">
      <w:pPr>
        <w:spacing w:after="0" w:line="240" w:lineRule="auto"/>
      </w:pPr>
      <w:r>
        <w:separator/>
      </w:r>
    </w:p>
  </w:footnote>
  <w:footnote w:type="continuationSeparator" w:id="0">
    <w:p w:rsidR="007C66DD" w:rsidRDefault="007C66DD" w:rsidP="00591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37B" w:rsidRPr="00E0037B" w:rsidRDefault="00E0037B" w:rsidP="00E0037B">
    <w:pPr>
      <w:pStyle w:val="a4"/>
      <w:rPr>
        <w:lang w:bidi="ar-IQ"/>
      </w:rPr>
    </w:pPr>
    <w:r w:rsidRPr="00E0037B">
      <w:rPr>
        <w:rFonts w:cs="Arial"/>
        <w:rtl/>
        <w:lang w:bidi="ar-IQ"/>
      </w:rPr>
      <w:t xml:space="preserve">   </w:t>
    </w:r>
    <w:r w:rsidRPr="00E0037B">
      <w:rPr>
        <w:rFonts w:cs="Arial" w:hint="cs"/>
        <w:rtl/>
        <w:lang w:bidi="ar-IQ"/>
      </w:rPr>
      <w:t>نتائج</w:t>
    </w:r>
    <w:r w:rsidRPr="00E0037B">
      <w:rPr>
        <w:rFonts w:cs="Arial"/>
        <w:rtl/>
        <w:lang w:bidi="ar-IQ"/>
      </w:rPr>
      <w:t xml:space="preserve"> </w:t>
    </w:r>
    <w:r w:rsidRPr="00E0037B">
      <w:rPr>
        <w:rFonts w:cs="Arial" w:hint="cs"/>
        <w:rtl/>
        <w:lang w:bidi="ar-IQ"/>
      </w:rPr>
      <w:t>الامتحانات</w:t>
    </w:r>
    <w:r w:rsidRPr="00E0037B">
      <w:rPr>
        <w:rFonts w:cs="Arial"/>
        <w:rtl/>
        <w:lang w:bidi="ar-IQ"/>
      </w:rPr>
      <w:t xml:space="preserve"> </w:t>
    </w:r>
    <w:r w:rsidRPr="00E0037B">
      <w:rPr>
        <w:rFonts w:cs="Arial" w:hint="cs"/>
        <w:rtl/>
        <w:lang w:bidi="ar-IQ"/>
      </w:rPr>
      <w:t>النهائية</w:t>
    </w:r>
    <w:r w:rsidRPr="00E0037B">
      <w:rPr>
        <w:rFonts w:cs="Arial"/>
        <w:rtl/>
        <w:lang w:bidi="ar-IQ"/>
      </w:rPr>
      <w:t xml:space="preserve"> </w:t>
    </w:r>
    <w:r w:rsidRPr="00E0037B">
      <w:rPr>
        <w:rFonts w:cs="Arial" w:hint="cs"/>
        <w:rtl/>
        <w:lang w:bidi="ar-IQ"/>
      </w:rPr>
      <w:t>لكلية</w:t>
    </w:r>
    <w:r w:rsidRPr="00E0037B">
      <w:rPr>
        <w:rFonts w:cs="Arial"/>
        <w:rtl/>
        <w:lang w:bidi="ar-IQ"/>
      </w:rPr>
      <w:t xml:space="preserve"> </w:t>
    </w:r>
    <w:r w:rsidRPr="00E0037B">
      <w:rPr>
        <w:rFonts w:cs="Arial" w:hint="cs"/>
        <w:rtl/>
        <w:lang w:bidi="ar-IQ"/>
      </w:rPr>
      <w:t>التمريض</w:t>
    </w:r>
    <w:r w:rsidRPr="00E0037B">
      <w:rPr>
        <w:rFonts w:cs="Arial"/>
        <w:rtl/>
        <w:lang w:bidi="ar-IQ"/>
      </w:rPr>
      <w:t xml:space="preserve"> 2015/</w:t>
    </w:r>
    <w:r w:rsidRPr="00E0037B">
      <w:rPr>
        <w:rFonts w:cs="Arial" w:hint="cs"/>
        <w:rtl/>
        <w:lang w:bidi="ar-IQ"/>
      </w:rPr>
      <w:t>الفصل</w:t>
    </w:r>
    <w:r w:rsidRPr="00E0037B">
      <w:rPr>
        <w:rFonts w:cs="Arial"/>
        <w:rtl/>
        <w:lang w:bidi="ar-IQ"/>
      </w:rPr>
      <w:t xml:space="preserve"> </w:t>
    </w:r>
    <w:r w:rsidRPr="00E0037B">
      <w:rPr>
        <w:rFonts w:cs="Arial" w:hint="cs"/>
        <w:rtl/>
        <w:lang w:bidi="ar-IQ"/>
      </w:rPr>
      <w:t>الدراسي</w:t>
    </w:r>
    <w:r w:rsidRPr="00E0037B">
      <w:rPr>
        <w:rFonts w:cs="Arial"/>
        <w:rtl/>
        <w:lang w:bidi="ar-IQ"/>
      </w:rPr>
      <w:t xml:space="preserve"> </w:t>
    </w:r>
    <w:r w:rsidRPr="00E0037B">
      <w:rPr>
        <w:rFonts w:cs="Arial" w:hint="cs"/>
        <w:rtl/>
        <w:lang w:bidi="ar-IQ"/>
      </w:rPr>
      <w:t>الثاني</w:t>
    </w:r>
    <w:r w:rsidRPr="00E0037B">
      <w:rPr>
        <w:rFonts w:cs="Arial"/>
        <w:rtl/>
        <w:lang w:bidi="ar-IQ"/>
      </w:rPr>
      <w:t xml:space="preserve"> /</w:t>
    </w:r>
    <w:r w:rsidRPr="00E0037B">
      <w:rPr>
        <w:rFonts w:cs="Arial" w:hint="cs"/>
        <w:rtl/>
        <w:lang w:bidi="ar-IQ"/>
      </w:rPr>
      <w:t>الدور</w:t>
    </w:r>
    <w:r w:rsidRPr="00E0037B">
      <w:rPr>
        <w:rFonts w:cs="Arial"/>
        <w:rtl/>
        <w:lang w:bidi="ar-IQ"/>
      </w:rPr>
      <w:t xml:space="preserve"> </w:t>
    </w:r>
    <w:r w:rsidRPr="00E0037B">
      <w:rPr>
        <w:rFonts w:cs="Arial" w:hint="cs"/>
        <w:rtl/>
        <w:lang w:bidi="ar-IQ"/>
      </w:rPr>
      <w:t>الاول</w:t>
    </w:r>
    <w:r w:rsidRPr="00E0037B">
      <w:rPr>
        <w:rFonts w:cs="Arial"/>
        <w:rtl/>
        <w:lang w:bidi="ar-IQ"/>
      </w:rPr>
      <w:t xml:space="preserve"> /</w:t>
    </w:r>
    <w:r w:rsidRPr="00E0037B">
      <w:rPr>
        <w:rFonts w:cs="Arial" w:hint="cs"/>
        <w:rtl/>
        <w:lang w:bidi="ar-IQ"/>
      </w:rPr>
      <w:t>المرحلة</w:t>
    </w:r>
    <w:r w:rsidRPr="00E0037B">
      <w:rPr>
        <w:rFonts w:cs="Arial"/>
        <w:rtl/>
        <w:lang w:bidi="ar-IQ"/>
      </w:rPr>
      <w:t xml:space="preserve"> </w:t>
    </w:r>
    <w:r>
      <w:rPr>
        <w:rFonts w:cs="Arial" w:hint="cs"/>
        <w:rtl/>
        <w:lang w:bidi="ar-IQ"/>
      </w:rPr>
      <w:t>الثانية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0DC"/>
    <w:rsid w:val="000A777A"/>
    <w:rsid w:val="00175CA9"/>
    <w:rsid w:val="001C13BA"/>
    <w:rsid w:val="001F3539"/>
    <w:rsid w:val="00366323"/>
    <w:rsid w:val="004111E7"/>
    <w:rsid w:val="00425DB0"/>
    <w:rsid w:val="00451EF2"/>
    <w:rsid w:val="00475B08"/>
    <w:rsid w:val="00591F2A"/>
    <w:rsid w:val="0064778B"/>
    <w:rsid w:val="007C66DD"/>
    <w:rsid w:val="00A36302"/>
    <w:rsid w:val="00A44421"/>
    <w:rsid w:val="00B5182B"/>
    <w:rsid w:val="00CA1F3D"/>
    <w:rsid w:val="00CE096B"/>
    <w:rsid w:val="00D95616"/>
    <w:rsid w:val="00DE20DC"/>
    <w:rsid w:val="00E0037B"/>
    <w:rsid w:val="00E13071"/>
    <w:rsid w:val="00F34ABC"/>
    <w:rsid w:val="00F821CB"/>
    <w:rsid w:val="00F90CC6"/>
    <w:rsid w:val="00FE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1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91F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591F2A"/>
  </w:style>
  <w:style w:type="paragraph" w:styleId="a5">
    <w:name w:val="footer"/>
    <w:basedOn w:val="a"/>
    <w:link w:val="Char0"/>
    <w:uiPriority w:val="99"/>
    <w:unhideWhenUsed/>
    <w:rsid w:val="00591F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91F2A"/>
  </w:style>
  <w:style w:type="paragraph" w:styleId="a6">
    <w:name w:val="Balloon Text"/>
    <w:basedOn w:val="a"/>
    <w:link w:val="Char1"/>
    <w:uiPriority w:val="99"/>
    <w:semiHidden/>
    <w:unhideWhenUsed/>
    <w:rsid w:val="000A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0A77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1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91F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591F2A"/>
  </w:style>
  <w:style w:type="paragraph" w:styleId="a5">
    <w:name w:val="footer"/>
    <w:basedOn w:val="a"/>
    <w:link w:val="Char0"/>
    <w:uiPriority w:val="99"/>
    <w:unhideWhenUsed/>
    <w:rsid w:val="00591F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91F2A"/>
  </w:style>
  <w:style w:type="paragraph" w:styleId="a6">
    <w:name w:val="Balloon Text"/>
    <w:basedOn w:val="a"/>
    <w:link w:val="Char1"/>
    <w:uiPriority w:val="99"/>
    <w:semiHidden/>
    <w:unhideWhenUsed/>
    <w:rsid w:val="000A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0A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2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اللجنة الامتحانية</dc:creator>
  <cp:keywords/>
  <dc:description/>
  <cp:lastModifiedBy>كلية التمريض</cp:lastModifiedBy>
  <cp:revision>16</cp:revision>
  <cp:lastPrinted>2015-07-07T09:02:00Z</cp:lastPrinted>
  <dcterms:created xsi:type="dcterms:W3CDTF">2015-06-21T07:57:00Z</dcterms:created>
  <dcterms:modified xsi:type="dcterms:W3CDTF">2015-07-23T10:10:00Z</dcterms:modified>
</cp:coreProperties>
</file>